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0C01B4">
        <w:rPr>
          <w:rFonts w:asciiTheme="minorHAnsi" w:hAnsiTheme="minorHAnsi"/>
          <w:b/>
          <w:bCs/>
        </w:rPr>
        <w:t>07 September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0C01B4">
        <w:rPr>
          <w:rFonts w:asciiTheme="minorHAnsi" w:hAnsiTheme="minorHAnsi" w:cs="Arial"/>
          <w:b/>
          <w:i/>
          <w:lang w:val="en-ZA"/>
        </w:rPr>
        <w:t xml:space="preserve">BARLOWORLD LIMITED </w:t>
      </w:r>
      <w:proofErr w:type="gramStart"/>
      <w:r w:rsidR="000C01B4" w:rsidRPr="00F64748">
        <w:rPr>
          <w:rFonts w:asciiTheme="minorHAnsi" w:hAnsiTheme="minorHAnsi" w:cs="Arial"/>
          <w:b/>
          <w:i/>
          <w:lang w:val="en-ZA"/>
        </w:rPr>
        <w:t>–“</w:t>
      </w:r>
      <w:proofErr w:type="gramEnd"/>
      <w:r w:rsidR="000C01B4">
        <w:rPr>
          <w:rFonts w:asciiTheme="minorHAnsi" w:hAnsiTheme="minorHAnsi" w:cs="Arial"/>
          <w:b/>
          <w:i/>
          <w:lang w:val="en-ZA"/>
        </w:rPr>
        <w:t>BAW31</w:t>
      </w:r>
      <w:r w:rsidR="000C01B4"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0C01B4" w:rsidRPr="000C01B4">
        <w:rPr>
          <w:rFonts w:asciiTheme="minorHAnsi" w:hAnsiTheme="minorHAnsi" w:cs="Arial"/>
          <w:b/>
          <w:lang w:val="en-ZA"/>
        </w:rPr>
        <w:t>BARLOWORLD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0C01B4" w:rsidRPr="000C01B4">
        <w:rPr>
          <w:rFonts w:asciiTheme="minorHAnsi" w:hAnsiTheme="minorHAnsi"/>
        </w:rPr>
        <w:t>30</w:t>
      </w:r>
      <w:r w:rsidR="00FC3428" w:rsidRPr="000C01B4">
        <w:rPr>
          <w:rFonts w:asciiTheme="minorHAnsi" w:hAnsiTheme="minorHAnsi"/>
        </w:rPr>
        <w:t xml:space="preserve"> </w:t>
      </w:r>
      <w:r w:rsidR="000C01B4" w:rsidRPr="000C01B4">
        <w:rPr>
          <w:rFonts w:asciiTheme="minorHAnsi" w:hAnsiTheme="minorHAnsi"/>
        </w:rPr>
        <w:t>September</w:t>
      </w:r>
      <w:r w:rsidR="0077462E" w:rsidRPr="000C01B4">
        <w:rPr>
          <w:rFonts w:asciiTheme="minorHAnsi" w:hAnsiTheme="minorHAnsi"/>
        </w:rPr>
        <w:t xml:space="preserve"> 2020.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0C01B4">
        <w:rPr>
          <w:rFonts w:asciiTheme="minorHAnsi" w:hAnsiTheme="minorHAnsi"/>
        </w:rPr>
        <w:t>30 September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2020 plus </w:t>
      </w:r>
      <w:r w:rsidR="000C01B4">
        <w:rPr>
          <w:rFonts w:asciiTheme="minorHAnsi" w:hAnsiTheme="minorHAnsi"/>
        </w:rPr>
        <w:t>130</w:t>
      </w:r>
      <w:r>
        <w:rPr>
          <w:rFonts w:asciiTheme="minorHAnsi" w:hAnsiTheme="minorHAnsi"/>
        </w:rPr>
        <w:t xml:space="preserve"> 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A034A" w:rsidRDefault="00FA034A" w:rsidP="00FA034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Nedbank CIB Banking                                                      +27 11 2943561 </w:t>
      </w:r>
    </w:p>
    <w:p w:rsidR="00FA034A" w:rsidRPr="003A5C94" w:rsidRDefault="00FA034A" w:rsidP="00FA034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FA034A" w:rsidRPr="00F442D5" w:rsidRDefault="00FA034A" w:rsidP="00FA034A">
      <w:pPr>
        <w:rPr>
          <w:rFonts w:asciiTheme="minorHAnsi" w:hAnsiTheme="minorHAnsi"/>
        </w:rPr>
      </w:pP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1" w:name="_GoBack"/>
      <w:bookmarkEnd w:id="1"/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01B4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4A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72662445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18DBFC2-61BC-4C03-B12B-E409350A13CE}"/>
</file>

<file path=customXml/itemProps2.xml><?xml version="1.0" encoding="utf-8"?>
<ds:datastoreItem xmlns:ds="http://schemas.openxmlformats.org/officeDocument/2006/customXml" ds:itemID="{074AEC53-F61C-44AB-BCAA-1BF561CB3C1D}"/>
</file>

<file path=customXml/itemProps3.xml><?xml version="1.0" encoding="utf-8"?>
<ds:datastoreItem xmlns:ds="http://schemas.openxmlformats.org/officeDocument/2006/customXml" ds:itemID="{E8F5F155-89B6-4C10-9222-A5C8A62C48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23</cp:revision>
  <cp:lastPrinted>2012-01-03T09:35:00Z</cp:lastPrinted>
  <dcterms:created xsi:type="dcterms:W3CDTF">2014-08-27T04:56:00Z</dcterms:created>
  <dcterms:modified xsi:type="dcterms:W3CDTF">2020-09-07T06:36:00Z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